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C40F" w14:textId="77777777" w:rsidR="00C01307" w:rsidRPr="0054155B" w:rsidRDefault="00A37568" w:rsidP="00A37568">
      <w:pPr>
        <w:rPr>
          <w:rFonts w:ascii="Times New Roman" w:hAnsi="Times New Roman" w:cs="Times New Roman"/>
          <w:b/>
          <w:sz w:val="24"/>
          <w:szCs w:val="24"/>
        </w:rPr>
      </w:pPr>
      <w:r w:rsidRPr="005415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01307" w:rsidRPr="0054155B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7F33542E" w14:textId="77777777" w:rsidR="00C01307" w:rsidRPr="0054155B" w:rsidRDefault="00C01307" w:rsidP="00C01307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54155B">
        <w:rPr>
          <w:rFonts w:ascii="Times New Roman" w:hAnsi="Times New Roman" w:cs="Times New Roman"/>
          <w:sz w:val="24"/>
          <w:szCs w:val="24"/>
        </w:rPr>
        <w:t>в новой редакции</w:t>
      </w:r>
    </w:p>
    <w:p w14:paraId="6F3155A7" w14:textId="77777777" w:rsidR="00C01307" w:rsidRPr="0054155B" w:rsidRDefault="00C01307" w:rsidP="00C01307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54155B">
        <w:rPr>
          <w:rFonts w:ascii="Times New Roman" w:hAnsi="Times New Roman" w:cs="Times New Roman"/>
          <w:sz w:val="24"/>
          <w:szCs w:val="24"/>
        </w:rPr>
        <w:t xml:space="preserve">Решением Совета Межрегиональной ассоциации сельскохозяйственных кредитных потребительских кооперативов "Единство" </w:t>
      </w:r>
    </w:p>
    <w:p w14:paraId="52AFEC11" w14:textId="77777777" w:rsidR="00C01307" w:rsidRPr="0054155B" w:rsidRDefault="00C01307" w:rsidP="00C01307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42002084" w14:textId="5F6912AC" w:rsidR="00A37568" w:rsidRPr="008368B0" w:rsidRDefault="00C01307" w:rsidP="00A37568">
      <w:pPr>
        <w:rPr>
          <w:rFonts w:ascii="Times New Roman" w:hAnsi="Times New Roman" w:cs="Times New Roman"/>
          <w:sz w:val="24"/>
          <w:szCs w:val="24"/>
        </w:rPr>
      </w:pPr>
      <w:r w:rsidRPr="00541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Протокол №</w:t>
      </w:r>
      <w:r w:rsidR="000C413D" w:rsidRPr="0054155B">
        <w:rPr>
          <w:rFonts w:ascii="Times New Roman" w:hAnsi="Times New Roman" w:cs="Times New Roman"/>
          <w:sz w:val="24"/>
          <w:szCs w:val="24"/>
        </w:rPr>
        <w:t xml:space="preserve">10-2024 </w:t>
      </w:r>
      <w:r w:rsidRPr="0054155B">
        <w:rPr>
          <w:rFonts w:ascii="Times New Roman" w:hAnsi="Times New Roman" w:cs="Times New Roman"/>
          <w:sz w:val="24"/>
          <w:szCs w:val="24"/>
        </w:rPr>
        <w:t>от "</w:t>
      </w:r>
      <w:r w:rsidR="000C413D" w:rsidRPr="0054155B">
        <w:rPr>
          <w:rFonts w:ascii="Times New Roman" w:hAnsi="Times New Roman" w:cs="Times New Roman"/>
          <w:sz w:val="24"/>
          <w:szCs w:val="24"/>
        </w:rPr>
        <w:t>06</w:t>
      </w:r>
      <w:r w:rsidRPr="0054155B">
        <w:rPr>
          <w:rFonts w:ascii="Times New Roman" w:hAnsi="Times New Roman" w:cs="Times New Roman"/>
          <w:sz w:val="24"/>
          <w:szCs w:val="24"/>
        </w:rPr>
        <w:t>"</w:t>
      </w:r>
      <w:r w:rsidR="000C413D" w:rsidRPr="0054155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54155B">
        <w:rPr>
          <w:rFonts w:ascii="Times New Roman" w:hAnsi="Times New Roman" w:cs="Times New Roman"/>
          <w:sz w:val="24"/>
          <w:szCs w:val="24"/>
        </w:rPr>
        <w:t xml:space="preserve"> 20</w:t>
      </w:r>
      <w:r w:rsidR="000C413D" w:rsidRPr="0054155B">
        <w:rPr>
          <w:rFonts w:ascii="Times New Roman" w:hAnsi="Times New Roman" w:cs="Times New Roman"/>
          <w:sz w:val="24"/>
          <w:szCs w:val="24"/>
        </w:rPr>
        <w:t>24</w:t>
      </w:r>
      <w:r w:rsidRPr="0054155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EC47B7" w14:textId="77777777" w:rsidR="00D52B90" w:rsidRPr="008368B0" w:rsidRDefault="00C01307" w:rsidP="00A37568">
      <w:pPr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887F034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216C1A0" w14:textId="77777777" w:rsidR="00D52B90" w:rsidRPr="008368B0" w:rsidRDefault="00D52B90" w:rsidP="00D52B9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B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2E0EDC96" w14:textId="77777777" w:rsidR="00674A70" w:rsidRPr="008368B0" w:rsidRDefault="00D52B90" w:rsidP="00D52B9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B0">
        <w:rPr>
          <w:rFonts w:ascii="Times New Roman" w:hAnsi="Times New Roman" w:cs="Times New Roman"/>
          <w:b/>
          <w:sz w:val="32"/>
          <w:szCs w:val="32"/>
        </w:rPr>
        <w:t xml:space="preserve">О Дисциплинарном комитете </w:t>
      </w:r>
    </w:p>
    <w:p w14:paraId="0B312895" w14:textId="77777777" w:rsidR="00674A70" w:rsidRPr="008368B0" w:rsidRDefault="00D52B90" w:rsidP="00D52B9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B0">
        <w:rPr>
          <w:rFonts w:ascii="Times New Roman" w:hAnsi="Times New Roman" w:cs="Times New Roman"/>
          <w:b/>
          <w:sz w:val="32"/>
          <w:szCs w:val="32"/>
        </w:rPr>
        <w:t>Межрегиональной ассоциации сельскохозяйственных</w:t>
      </w:r>
    </w:p>
    <w:p w14:paraId="77EE978B" w14:textId="77777777" w:rsidR="00674A70" w:rsidRPr="008368B0" w:rsidRDefault="00D52B90" w:rsidP="00D52B9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B0">
        <w:rPr>
          <w:rFonts w:ascii="Times New Roman" w:hAnsi="Times New Roman" w:cs="Times New Roman"/>
          <w:b/>
          <w:sz w:val="32"/>
          <w:szCs w:val="32"/>
        </w:rPr>
        <w:t xml:space="preserve"> кредитных потребительских кооперативов </w:t>
      </w:r>
    </w:p>
    <w:p w14:paraId="1738B146" w14:textId="77777777" w:rsidR="00D52B90" w:rsidRPr="008368B0" w:rsidRDefault="00D52B90" w:rsidP="00D52B9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B0">
        <w:rPr>
          <w:rFonts w:ascii="Times New Roman" w:hAnsi="Times New Roman" w:cs="Times New Roman"/>
          <w:b/>
          <w:sz w:val="32"/>
          <w:szCs w:val="32"/>
        </w:rPr>
        <w:t>"Единство"</w:t>
      </w:r>
    </w:p>
    <w:p w14:paraId="40CF7C79" w14:textId="6C7837BB" w:rsidR="000C413D" w:rsidRPr="008368B0" w:rsidRDefault="000C413D" w:rsidP="00D52B9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B0">
        <w:rPr>
          <w:rFonts w:ascii="Times New Roman" w:hAnsi="Times New Roman" w:cs="Times New Roman"/>
          <w:b/>
          <w:sz w:val="32"/>
          <w:szCs w:val="32"/>
        </w:rPr>
        <w:t>(в новой редакции №4)</w:t>
      </w:r>
    </w:p>
    <w:p w14:paraId="74F594FB" w14:textId="77777777" w:rsidR="00D52B90" w:rsidRPr="008368B0" w:rsidRDefault="00D52B90" w:rsidP="00A37568">
      <w:pPr>
        <w:rPr>
          <w:rFonts w:ascii="Times New Roman" w:hAnsi="Times New Roman" w:cs="Times New Roman"/>
          <w:sz w:val="24"/>
          <w:szCs w:val="24"/>
        </w:rPr>
      </w:pPr>
    </w:p>
    <w:p w14:paraId="0C615720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D581682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EDA9567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EF1D177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219CAD5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DA42C18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997AD36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4C839A4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25DBC47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CC6C102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A404D00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93FC79C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BF87349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98CF2C4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727ED2E" w14:textId="77777777" w:rsidR="000C413D" w:rsidRPr="008368B0" w:rsidRDefault="000C413D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7642F54" w14:textId="77777777" w:rsidR="00D52B90" w:rsidRPr="008368B0" w:rsidRDefault="00D52B90" w:rsidP="00D52B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>г. Липецк</w:t>
      </w:r>
    </w:p>
    <w:p w14:paraId="2978628A" w14:textId="5CFE4CB7" w:rsidR="00D52B90" w:rsidRPr="008368B0" w:rsidRDefault="00D52B90" w:rsidP="00D52B9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155B">
        <w:rPr>
          <w:rFonts w:ascii="Times New Roman" w:hAnsi="Times New Roman" w:cs="Times New Roman"/>
          <w:b/>
          <w:sz w:val="24"/>
          <w:szCs w:val="24"/>
        </w:rPr>
        <w:t>20</w:t>
      </w:r>
      <w:r w:rsidR="000C413D" w:rsidRPr="0054155B">
        <w:rPr>
          <w:rFonts w:ascii="Times New Roman" w:hAnsi="Times New Roman" w:cs="Times New Roman"/>
          <w:b/>
          <w:sz w:val="24"/>
          <w:szCs w:val="24"/>
        </w:rPr>
        <w:t>24</w:t>
      </w:r>
      <w:r w:rsidRPr="008368B0">
        <w:rPr>
          <w:rFonts w:ascii="Times New Roman" w:hAnsi="Times New Roman" w:cs="Times New Roman"/>
          <w:sz w:val="24"/>
          <w:szCs w:val="24"/>
        </w:rPr>
        <w:br w:type="page"/>
      </w:r>
    </w:p>
    <w:p w14:paraId="0A690461" w14:textId="77777777" w:rsidR="00D52B90" w:rsidRPr="008368B0" w:rsidRDefault="00D52B90" w:rsidP="00D52B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79D9B236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1.1. Настоящее положение о Дисциплинарном комитете Межрегиональной ассоциации сельскохозяйственных кредитных потребительских кооперативов "Единство" (далее - АССОЦИАЦИЯ) разработано на основании действующего законодательства Российской Федерации в сфере финансового рынка, а также Устава АССОЦИАЦИИ, положений и внутренних стандартов и определяет компетенцию, цел</w:t>
      </w:r>
      <w:r w:rsidR="00C06072" w:rsidRPr="008368B0">
        <w:rPr>
          <w:rFonts w:ascii="Times New Roman" w:hAnsi="Times New Roman" w:cs="Times New Roman"/>
          <w:sz w:val="24"/>
          <w:szCs w:val="24"/>
        </w:rPr>
        <w:t>и</w:t>
      </w:r>
      <w:r w:rsidRPr="008368B0">
        <w:rPr>
          <w:rFonts w:ascii="Times New Roman" w:hAnsi="Times New Roman" w:cs="Times New Roman"/>
          <w:sz w:val="24"/>
          <w:szCs w:val="24"/>
        </w:rPr>
        <w:t xml:space="preserve">, задачи, </w:t>
      </w:r>
      <w:r w:rsidR="00C06072" w:rsidRPr="008368B0">
        <w:rPr>
          <w:rFonts w:ascii="Times New Roman" w:hAnsi="Times New Roman" w:cs="Times New Roman"/>
          <w:sz w:val="24"/>
          <w:szCs w:val="24"/>
        </w:rPr>
        <w:t>состав и формирование Дисциплинарного комитета АССОЦИАЦИИ,</w:t>
      </w:r>
      <w:r w:rsidRPr="008368B0">
        <w:rPr>
          <w:rFonts w:ascii="Times New Roman" w:hAnsi="Times New Roman" w:cs="Times New Roman"/>
          <w:sz w:val="24"/>
          <w:szCs w:val="24"/>
        </w:rPr>
        <w:t xml:space="preserve"> </w:t>
      </w:r>
      <w:r w:rsidR="00C06072" w:rsidRPr="008368B0">
        <w:rPr>
          <w:rFonts w:ascii="Times New Roman" w:hAnsi="Times New Roman" w:cs="Times New Roman"/>
          <w:sz w:val="24"/>
          <w:szCs w:val="24"/>
        </w:rPr>
        <w:t xml:space="preserve">порядок рассмотрения дел и </w:t>
      </w:r>
      <w:r w:rsidR="00E23966" w:rsidRPr="008368B0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C06072" w:rsidRPr="008368B0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Pr="008368B0">
        <w:rPr>
          <w:rFonts w:ascii="Times New Roman" w:hAnsi="Times New Roman" w:cs="Times New Roman"/>
          <w:sz w:val="24"/>
          <w:szCs w:val="24"/>
        </w:rPr>
        <w:t xml:space="preserve"> Дисциплинарн</w:t>
      </w:r>
      <w:r w:rsidR="00C06072" w:rsidRPr="008368B0">
        <w:rPr>
          <w:rFonts w:ascii="Times New Roman" w:hAnsi="Times New Roman" w:cs="Times New Roman"/>
          <w:sz w:val="24"/>
          <w:szCs w:val="24"/>
        </w:rPr>
        <w:t>ым</w:t>
      </w:r>
      <w:r w:rsidRPr="008368B0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C06072" w:rsidRPr="008368B0">
        <w:rPr>
          <w:rFonts w:ascii="Times New Roman" w:hAnsi="Times New Roman" w:cs="Times New Roman"/>
          <w:sz w:val="24"/>
          <w:szCs w:val="24"/>
        </w:rPr>
        <w:t>ом</w:t>
      </w:r>
      <w:r w:rsidRPr="008368B0">
        <w:rPr>
          <w:rFonts w:ascii="Times New Roman" w:hAnsi="Times New Roman" w:cs="Times New Roman"/>
          <w:sz w:val="24"/>
          <w:szCs w:val="24"/>
        </w:rPr>
        <w:t xml:space="preserve"> АССОЦИАЦИИ (далее - Комитет) и его член</w:t>
      </w:r>
      <w:r w:rsidR="00945522" w:rsidRPr="008368B0">
        <w:rPr>
          <w:rFonts w:ascii="Times New Roman" w:hAnsi="Times New Roman" w:cs="Times New Roman"/>
          <w:sz w:val="24"/>
          <w:szCs w:val="24"/>
        </w:rPr>
        <w:t>ами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</w:p>
    <w:p w14:paraId="2F96AB91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1.2. Дисциплинарный комитет АССОЦИАЦИИ является коллегиальным специализированным органом АССОЦИАЦИИ, который осуществляет рассмотрение дел о применении мер в отношении членов АССОЦИАЦИИ.</w:t>
      </w:r>
    </w:p>
    <w:p w14:paraId="4240AD85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1.3. Дисциплинарный комитет АССОЦИАЦИИ осуществляет свою деятельность в рамках реализации уставных целей и задач АССОЦИАЦИИ на основании настоящего положения, иных положений и внутренних стандартов АССОЦИАЦИИ.</w:t>
      </w:r>
    </w:p>
    <w:p w14:paraId="464DAAF9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1.4. Решения, принимаемые Дисциплинарным комитетом АССОЦИАЦИИ в пределах своих полномочий, являются обязательными для членов АССОЦИАЦИИ, в отношении которых они приняты.</w:t>
      </w:r>
    </w:p>
    <w:p w14:paraId="2CA4DC43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BA2CCF5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2.  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ОСНОВНЫЕ ЦЕЛИ И ЗАДАЧИ ДИСЦИПЛИНАРНОГО КОМИТЕТА</w:t>
      </w:r>
    </w:p>
    <w:p w14:paraId="3F9DABF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 xml:space="preserve">2.1. Основной целью Комитета является содействие в рамках реализации уставных целей и задач АССОЦИАЦИИ и имеющихся у него полномочий по соблюдению членами АССОЦИАЦИИ требований </w:t>
      </w:r>
      <w:r w:rsidR="007A6382" w:rsidRPr="008368B0">
        <w:rPr>
          <w:rFonts w:ascii="Times New Roman" w:hAnsi="Times New Roman" w:cs="Times New Roman"/>
          <w:sz w:val="24"/>
          <w:szCs w:val="24"/>
        </w:rPr>
        <w:t xml:space="preserve">Федерального закона от 13.07.2015 г. №223-ФЗ </w:t>
      </w:r>
      <w:r w:rsidR="005971D8" w:rsidRPr="008368B0">
        <w:rPr>
          <w:rFonts w:ascii="Times New Roman" w:hAnsi="Times New Roman" w:cs="Times New Roman"/>
          <w:sz w:val="24"/>
          <w:szCs w:val="24"/>
        </w:rPr>
        <w:t xml:space="preserve">О саморегулируемых организациях в сфере финансового рынка», </w:t>
      </w:r>
      <w:r w:rsidR="005D0135" w:rsidRPr="008368B0">
        <w:rPr>
          <w:rFonts w:ascii="Times New Roman" w:hAnsi="Times New Roman" w:cs="Times New Roman"/>
          <w:sz w:val="24"/>
          <w:szCs w:val="24"/>
        </w:rPr>
        <w:t xml:space="preserve">Федерального закона от 08.12.1995 №193-ФЗ «О сельскохозяйственной кооперации» и принятых в соответствии с ним нормативных </w:t>
      </w:r>
      <w:r w:rsidR="00C76DC0" w:rsidRPr="008368B0">
        <w:rPr>
          <w:rFonts w:ascii="Times New Roman" w:hAnsi="Times New Roman" w:cs="Times New Roman"/>
          <w:sz w:val="24"/>
          <w:szCs w:val="24"/>
        </w:rPr>
        <w:t>актов Банка России»,</w:t>
      </w:r>
      <w:r w:rsidR="005971D8" w:rsidRPr="008368B0">
        <w:rPr>
          <w:rFonts w:ascii="Times New Roman" w:hAnsi="Times New Roman" w:cs="Times New Roman"/>
          <w:sz w:val="24"/>
          <w:szCs w:val="24"/>
        </w:rPr>
        <w:t xml:space="preserve"> </w:t>
      </w:r>
      <w:r w:rsidR="003272B9" w:rsidRPr="008368B0">
        <w:rPr>
          <w:rFonts w:ascii="Times New Roman" w:hAnsi="Times New Roman" w:cs="Times New Roman"/>
          <w:sz w:val="24"/>
          <w:szCs w:val="24"/>
        </w:rPr>
        <w:t xml:space="preserve">иных федеральных законов, </w:t>
      </w:r>
      <w:r w:rsidR="005971D8" w:rsidRPr="008368B0">
        <w:rPr>
          <w:rFonts w:ascii="Times New Roman" w:hAnsi="Times New Roman" w:cs="Times New Roman"/>
          <w:sz w:val="24"/>
          <w:szCs w:val="24"/>
        </w:rPr>
        <w:t xml:space="preserve">нормативных правовых актов Российской Федерации, нормативных актов Банка России, </w:t>
      </w:r>
      <w:r w:rsidRPr="008368B0">
        <w:rPr>
          <w:rFonts w:ascii="Times New Roman" w:hAnsi="Times New Roman" w:cs="Times New Roman"/>
          <w:sz w:val="24"/>
          <w:szCs w:val="24"/>
        </w:rPr>
        <w:t>базовых стандартов, внутренних стандартов и иных внутренних документов АССОЦИАЦИИ</w:t>
      </w:r>
      <w:r w:rsidR="005971D8" w:rsidRPr="008368B0">
        <w:rPr>
          <w:rFonts w:ascii="Times New Roman" w:hAnsi="Times New Roman" w:cs="Times New Roman"/>
          <w:sz w:val="24"/>
          <w:szCs w:val="24"/>
        </w:rPr>
        <w:t>, условий членства в АССОЦИАЦИИ</w:t>
      </w:r>
      <w:r w:rsidRPr="008368B0">
        <w:rPr>
          <w:rFonts w:ascii="Times New Roman" w:hAnsi="Times New Roman" w:cs="Times New Roman"/>
          <w:sz w:val="24"/>
          <w:szCs w:val="24"/>
        </w:rPr>
        <w:t xml:space="preserve"> путем применения к членам АССОЦИАЦИИ мер дисциплинарного воздействия.</w:t>
      </w:r>
    </w:p>
    <w:p w14:paraId="1EDA2DB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2.2. Применение мер дисциплинарного воздействия в отношении членов АССОЦИАЦИИ, допустивших соответствующие нарушения, не является самоцелью деятельности Комитета, а используется как необходимый инструмент воздействия на членов АССОЦИАЦИИ в целях понуждения их к соблюдению требований базовых стандартов, внутренних стандартов и иных внутренних документов АССОЦИАЦИИ</w:t>
      </w:r>
      <w:r w:rsidR="006D0DA7" w:rsidRPr="008368B0">
        <w:rPr>
          <w:rFonts w:ascii="Times New Roman" w:hAnsi="Times New Roman" w:cs="Times New Roman"/>
          <w:sz w:val="24"/>
          <w:szCs w:val="24"/>
        </w:rPr>
        <w:t>, Федерального закона от 08.12.1995 №193-ФЗ «О сельскохозяйственной кооперации» и принятых в соответствии с ним нормативных актов Банка России»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</w:p>
    <w:p w14:paraId="3317C3C8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2.3. Комитет для достижения целей своей деятельности выполняет следующие задачи:</w:t>
      </w:r>
    </w:p>
    <w:p w14:paraId="31BE9963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рассмотрение дел о применении мер дисциплинарного воздействия в отношении членов АССОЦИАЦИИ;</w:t>
      </w:r>
    </w:p>
    <w:p w14:paraId="780F3A9C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содействие в рамках своей компетенции реализации прав и исполнению обязанностей членами АССОЦИАЦИИ;</w:t>
      </w:r>
    </w:p>
    <w:p w14:paraId="7B487618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применение мер дисциплинарного воздействия в пределах полномочий, установленных для Комитета;</w:t>
      </w:r>
    </w:p>
    <w:p w14:paraId="25E767A3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применение мер дисциплинарного воздействия в виде рекомендации уполномоченному органу АССОЦИАЦИИ об исключении из членов АССОЦИАЦИИ;</w:t>
      </w:r>
    </w:p>
    <w:p w14:paraId="397FA7DD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выполнение иных задач, соответствующих полномочиям Комитета, направленных на достижение уставных целей и задач деятельности АССОЦИАЦИИ.</w:t>
      </w:r>
    </w:p>
    <w:p w14:paraId="7157A658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A956EBC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3.  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ПОЛНОМОЧИЯ ДИСЦИПЛИНАРНОГО КОМИТЕТА</w:t>
      </w:r>
    </w:p>
    <w:p w14:paraId="61C60A5F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3.1. К полномочиям Комитета относятся следующие функции:</w:t>
      </w:r>
    </w:p>
    <w:p w14:paraId="0588C3D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рассмотрение дел о применении мер дисциплинарного воздействия в отношении членов АССОЦИАЦИИ;</w:t>
      </w:r>
    </w:p>
    <w:p w14:paraId="6ACCF294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применение мер дисциплинарного воздействия в пределах полномочий, установленных для Комитета;</w:t>
      </w:r>
    </w:p>
    <w:p w14:paraId="538306CF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рекомендация уполномоченному органу АССОЦИАЦИИ об исключении из членов АССОЦИАЦИИ.</w:t>
      </w:r>
    </w:p>
    <w:p w14:paraId="64A91487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5857D5F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4.  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СОСТАВ И ФОРМИРОВАНИЕ ДИСЦИПЛИНАРНОГО КОМИТЕТА</w:t>
      </w:r>
    </w:p>
    <w:p w14:paraId="2D2788CB" w14:textId="0787D420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 xml:space="preserve">4.1. Комитет формируется на основании решения Совета АССОЦИАЦИИ </w:t>
      </w:r>
      <w:r w:rsidR="000C413D" w:rsidRPr="008368B0">
        <w:rPr>
          <w:rFonts w:ascii="Times New Roman" w:hAnsi="Times New Roman" w:cs="Times New Roman"/>
          <w:sz w:val="24"/>
          <w:szCs w:val="24"/>
        </w:rPr>
        <w:t xml:space="preserve">о персональном составе Комитета </w:t>
      </w:r>
      <w:r w:rsidRPr="008368B0">
        <w:rPr>
          <w:rFonts w:ascii="Times New Roman" w:hAnsi="Times New Roman" w:cs="Times New Roman"/>
          <w:sz w:val="24"/>
          <w:szCs w:val="24"/>
        </w:rPr>
        <w:t>сроком на 3 года.</w:t>
      </w:r>
    </w:p>
    <w:p w14:paraId="60B7A11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4.2. Количество членов Комитета должно быть не менее 3 человек.</w:t>
      </w:r>
    </w:p>
    <w:p w14:paraId="7FAB1AC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4.2.1. Члены Комитета не могут одновременно занимать должности (быть членами) в органах управления АССОЦИАЦИИ или в иных специализированных органах АССОЦИАЦИИ.</w:t>
      </w:r>
    </w:p>
    <w:p w14:paraId="622E81E8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4.2.2. Член Комитета приступает к осуществлению своих полномочий со дня, следующего за днем принятия Советом АССОЦИАЦИИ решения о его включении в состав сформированного Комитета.</w:t>
      </w:r>
    </w:p>
    <w:p w14:paraId="2D3A7DD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4.3. Руководитель, члены Комитета осуществляют свою деятельность на общественных началах.</w:t>
      </w:r>
    </w:p>
    <w:p w14:paraId="37F9A147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4.4. По решению Совета АССОЦИАЦИИ членам Комитета в период исполнения ими своих обязанностей может выплачиваться денежное вознаграждение, а также могут компенсироваться расходы, связанные с выполнением своих обязанностей. Размер таких вознаграждений, компенсаций устанавливается решением Совета АССОЦИАЦИИ.</w:t>
      </w:r>
    </w:p>
    <w:p w14:paraId="7EACFF46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DCA2281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 5.  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ПРЕКРАЩЕНИЕ ЧЛЕНСТВА В ДИСЦИПЛИНАРНОМ КОМИТЕТЕ</w:t>
      </w:r>
    </w:p>
    <w:p w14:paraId="5E9A954A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5.1. Членство в Комитете может быть прекращено, а место члена Комитета объявлено вакантным:</w:t>
      </w:r>
    </w:p>
    <w:p w14:paraId="6B5E1D55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по инициативе члена Комитета на основании заявления последнего на имя Руководителя Комитета;</w:t>
      </w:r>
    </w:p>
    <w:p w14:paraId="149843D6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 результате несоответствия деятельности отдельных членов Комитета целям деятельности АССОЦИАЦИИ;</w:t>
      </w:r>
    </w:p>
    <w:p w14:paraId="306F294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 случае совершения отдельными членами Комитета поступков, наносящих ущерб деловой репутации АССОЦИАЦИИ, несовместимых с пребыванием в должности члена Комитета;</w:t>
      </w:r>
    </w:p>
    <w:p w14:paraId="338E8B84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по заявлению Руководителя Комитета на имя Председателя Совета АССОЦИАЦИИ в случае, если член Комитета прекратил выполнять свои функции в качестве его члена (не явился на заседание без уважительной причины более трех раз подряд);</w:t>
      </w:r>
    </w:p>
    <w:p w14:paraId="7E8B05D1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 случае выявления конфликта интересов члена Комитета или его личной заинтересованности в исходе рассмотрения дел о применении мер дисциплинарного воздействия, о которых данный член не поставил в известность Руководителя Комитета и Совет АССОЦИАЦИИ;</w:t>
      </w:r>
    </w:p>
    <w:p w14:paraId="366B0BFA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 случае принятия решения Советом АССОЦИАЦИИ о смене всего состава Комитета.</w:t>
      </w:r>
    </w:p>
    <w:p w14:paraId="43B742C6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5.2. В случае досрочного прекращения полномочий Комитета или его отдельных членов Совет АССОЦИАЦИИ формирует Комитет в новом составе, либо избирает отдельных новых членов Комитета на место тех членов, чьи полномочия были досрочно прекращены.</w:t>
      </w:r>
    </w:p>
    <w:p w14:paraId="68896E4F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5.3. Члены Комитета могут быть переизбраны неограниченное число раз.</w:t>
      </w:r>
    </w:p>
    <w:p w14:paraId="7B59B85E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C02EF07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6.  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РУКОВОДИТЕЛЬ ДИСЦИПЛИНАРНОГО КОМИТЕТА</w:t>
      </w:r>
    </w:p>
    <w:p w14:paraId="5798A334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6.1. Руководитель Комитета в соответствии с настоящим положением по должности является полноправным членом Комитета.</w:t>
      </w:r>
    </w:p>
    <w:p w14:paraId="15B9DC8F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6.2. Для достижения целей и решения задач, определенных настоящим положением, Руководитель Комитета осуществляет следующие функции:</w:t>
      </w:r>
    </w:p>
    <w:p w14:paraId="164F0530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руководит деятельностью Комитета;</w:t>
      </w:r>
    </w:p>
    <w:p w14:paraId="7086AE7E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подготавливает, созывает и проводит заседания Комитета;</w:t>
      </w:r>
    </w:p>
    <w:p w14:paraId="79E1107B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информирует в соответствии с настоящим Положением членов АССОЦИАЦИИ, органы и должностных лиц АССОЦИАЦИИ о деятельности Комитета и принятых им решениях;</w:t>
      </w:r>
    </w:p>
    <w:p w14:paraId="4A423080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 соответствии с настоящим положением и иными внутренними документами АССОЦИАЦИИ готовит материалы для принятия решения Советом АССОЦИАЦИИ об исключении из членов АССОЦИАЦИИ на основании соответствующей рекомендации Комитета;</w:t>
      </w:r>
    </w:p>
    <w:p w14:paraId="684B750A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запрашивает у членов АССОЦИАЦИИ, органов, структурных подразделений (должностных лиц) АССОЦИАЦИИ, третьих лиц информацию, необходимую для достижения целей и выполнения задач Комитета;</w:t>
      </w:r>
    </w:p>
    <w:p w14:paraId="31D5F8F8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принимает участие в рассмотрении дел о применении мер дисциплинарного воздействия;</w:t>
      </w:r>
    </w:p>
    <w:p w14:paraId="78BD10FD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организует и осуществляет подготовку формирования нового состава Комитета (новых членов);</w:t>
      </w:r>
    </w:p>
    <w:p w14:paraId="0841C462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обеспечивает взаимодействие членов Комитета с членами АССОЦИАЦИИ, органами и структурными подразделениями (должностными лицами) АССОЦИАЦИИ;</w:t>
      </w:r>
    </w:p>
    <w:p w14:paraId="5E178A7D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выполняет иные функции, предусмотренные настоящим положением и иными внутренними документами АССОЦИАЦИИ, направленные на обеспечение выполнения функций Комитета, реализацию уставных целей и задач АССОЦИАЦИИ.</w:t>
      </w:r>
    </w:p>
    <w:p w14:paraId="4828C1AA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E9A71F2" w14:textId="69CFEADB" w:rsidR="00D52B90" w:rsidRPr="008368B0" w:rsidRDefault="00674A70" w:rsidP="00674A70">
      <w:pPr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              7.   ПОРЯДОК РАССМОТРЕНИЯ ДЕЛ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 xml:space="preserve">ДИСЦИПЛИНАРНЫМ </w:t>
      </w: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КОМИТЕТОМ                                 </w:t>
      </w:r>
    </w:p>
    <w:p w14:paraId="553542F7" w14:textId="1717E9CB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7.</w:t>
      </w:r>
      <w:r w:rsidR="0096788B" w:rsidRPr="008368B0">
        <w:rPr>
          <w:rFonts w:ascii="Times New Roman" w:hAnsi="Times New Roman" w:cs="Times New Roman"/>
          <w:sz w:val="24"/>
          <w:szCs w:val="24"/>
        </w:rPr>
        <w:t>1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  <w:r w:rsidRPr="008368B0">
        <w:rPr>
          <w:rFonts w:ascii="Times New Roman" w:hAnsi="Times New Roman" w:cs="Times New Roman"/>
          <w:sz w:val="24"/>
          <w:szCs w:val="24"/>
        </w:rPr>
        <w:tab/>
        <w:t xml:space="preserve">Заседание Комитета считается правомочным, если на заседании Комитета присутствуют </w:t>
      </w:r>
      <w:r w:rsidR="007B6CF8" w:rsidRPr="008368B0">
        <w:rPr>
          <w:rFonts w:ascii="Times New Roman" w:hAnsi="Times New Roman" w:cs="Times New Roman"/>
          <w:sz w:val="24"/>
          <w:szCs w:val="24"/>
        </w:rPr>
        <w:t xml:space="preserve">не менее половины </w:t>
      </w:r>
      <w:r w:rsidRPr="008368B0">
        <w:rPr>
          <w:rFonts w:ascii="Times New Roman" w:hAnsi="Times New Roman" w:cs="Times New Roman"/>
          <w:sz w:val="24"/>
          <w:szCs w:val="24"/>
        </w:rPr>
        <w:t>член</w:t>
      </w:r>
      <w:r w:rsidR="007B6CF8" w:rsidRPr="008368B0">
        <w:rPr>
          <w:rFonts w:ascii="Times New Roman" w:hAnsi="Times New Roman" w:cs="Times New Roman"/>
          <w:sz w:val="24"/>
          <w:szCs w:val="24"/>
        </w:rPr>
        <w:t>ов</w:t>
      </w:r>
      <w:r w:rsidRPr="008368B0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7B6CF8" w:rsidRPr="008368B0">
        <w:rPr>
          <w:rFonts w:ascii="Times New Roman" w:hAnsi="Times New Roman" w:cs="Times New Roman"/>
          <w:sz w:val="24"/>
          <w:szCs w:val="24"/>
        </w:rPr>
        <w:t>, среди которых присутствует его Председатель</w:t>
      </w:r>
      <w:r w:rsidRPr="008368B0">
        <w:rPr>
          <w:rFonts w:ascii="Times New Roman" w:hAnsi="Times New Roman" w:cs="Times New Roman"/>
          <w:sz w:val="24"/>
          <w:szCs w:val="24"/>
        </w:rPr>
        <w:t xml:space="preserve"> Передача права голоса членом Комитета не допускается.</w:t>
      </w:r>
    </w:p>
    <w:p w14:paraId="7756D9F7" w14:textId="0B70CD24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6788B" w:rsidRPr="008368B0">
        <w:rPr>
          <w:rFonts w:ascii="Times New Roman" w:hAnsi="Times New Roman" w:cs="Times New Roman"/>
          <w:sz w:val="24"/>
          <w:szCs w:val="24"/>
        </w:rPr>
        <w:t>2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  <w:r w:rsidRPr="008368B0">
        <w:rPr>
          <w:rFonts w:ascii="Times New Roman" w:hAnsi="Times New Roman" w:cs="Times New Roman"/>
          <w:sz w:val="24"/>
          <w:szCs w:val="24"/>
        </w:rPr>
        <w:tab/>
        <w:t>Заседания Комитета являются закрытыми. На заседание Комитета должен быть приглашен член АССОЦИАЦИИ, в отношении которого рассматривается дело о применении мер дисциплинарного воздействия. Неявка указанного лица на заседание Комитета не является основанием для отложения (или перерыва) заседания Комитета, при условии надлежащего уведомления указанного члена АССОЦИАЦИИ о дате, времени и месте проведения заседания Комитета.</w:t>
      </w:r>
    </w:p>
    <w:p w14:paraId="1EE5D529" w14:textId="732D05C4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7.</w:t>
      </w:r>
      <w:r w:rsidR="0096788B" w:rsidRPr="008368B0">
        <w:rPr>
          <w:rFonts w:ascii="Times New Roman" w:hAnsi="Times New Roman" w:cs="Times New Roman"/>
          <w:sz w:val="24"/>
          <w:szCs w:val="24"/>
        </w:rPr>
        <w:t>3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  <w:r w:rsidRPr="008368B0">
        <w:rPr>
          <w:rFonts w:ascii="Times New Roman" w:hAnsi="Times New Roman" w:cs="Times New Roman"/>
          <w:sz w:val="24"/>
          <w:szCs w:val="24"/>
        </w:rPr>
        <w:tab/>
        <w:t>В ходе рассмотрения дела о применении мер дисциплинарного воздействия Комитетом может быть объявлен перерыв для получения дополнительных материалов. Возможность и необходимость использования таких материалов определяется Комитетом путем голосования и принятия соответствующего решения.</w:t>
      </w:r>
    </w:p>
    <w:p w14:paraId="722F47AE" w14:textId="2612C0A8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7.</w:t>
      </w:r>
      <w:r w:rsidR="0096788B" w:rsidRPr="008368B0">
        <w:rPr>
          <w:rFonts w:ascii="Times New Roman" w:hAnsi="Times New Roman" w:cs="Times New Roman"/>
          <w:sz w:val="24"/>
          <w:szCs w:val="24"/>
        </w:rPr>
        <w:t>4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  <w:r w:rsidRPr="008368B0">
        <w:rPr>
          <w:rFonts w:ascii="Times New Roman" w:hAnsi="Times New Roman" w:cs="Times New Roman"/>
          <w:sz w:val="24"/>
          <w:szCs w:val="24"/>
        </w:rPr>
        <w:tab/>
        <w:t>В ходе заседания, в рамках имеющихся полномочий, Комитет рассматривает материалы с целью установления всех обстоятельств дела, выявления и устранения причин нарушений и применения к виновным членам АССОЦИАЦИИ мер дисциплинарного воздействия.</w:t>
      </w:r>
    </w:p>
    <w:p w14:paraId="2AE6DA82" w14:textId="0ED13FD2" w:rsidR="003F1C4B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7.</w:t>
      </w:r>
      <w:r w:rsidR="0096788B" w:rsidRPr="008368B0">
        <w:rPr>
          <w:rFonts w:ascii="Times New Roman" w:hAnsi="Times New Roman" w:cs="Times New Roman"/>
          <w:sz w:val="24"/>
          <w:szCs w:val="24"/>
        </w:rPr>
        <w:t>5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  <w:r w:rsidRPr="008368B0">
        <w:rPr>
          <w:rFonts w:ascii="Times New Roman" w:hAnsi="Times New Roman" w:cs="Times New Roman"/>
          <w:sz w:val="24"/>
          <w:szCs w:val="24"/>
        </w:rPr>
        <w:tab/>
      </w:r>
      <w:r w:rsidR="003F1C4B" w:rsidRPr="008368B0">
        <w:rPr>
          <w:rFonts w:ascii="Times New Roman" w:hAnsi="Times New Roman" w:cs="Times New Roman"/>
          <w:sz w:val="24"/>
          <w:szCs w:val="24"/>
        </w:rPr>
        <w:t>Срок рассмотрения дела о применении мер дисциплинарного воздействия составляет 40 рабочих дней с момента возникновения оснований для рассмотрения дел о применении мер.</w:t>
      </w:r>
    </w:p>
    <w:p w14:paraId="49ADBCA8" w14:textId="0D045E26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При рассмотрении материалов проверок (до принятия решения) Комитет вправе:</w:t>
      </w:r>
    </w:p>
    <w:p w14:paraId="292B490E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направлять запросы заинтересованным лицам;</w:t>
      </w:r>
    </w:p>
    <w:p w14:paraId="7C9E779F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получать и предоставлять материалы проверок;</w:t>
      </w:r>
    </w:p>
    <w:p w14:paraId="66601149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проводить консультации и переговоры с заинтересованными лицами;</w:t>
      </w:r>
    </w:p>
    <w:p w14:paraId="0E84078C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-</w:t>
      </w:r>
      <w:r w:rsidRPr="008368B0">
        <w:rPr>
          <w:rFonts w:ascii="Times New Roman" w:hAnsi="Times New Roman" w:cs="Times New Roman"/>
          <w:sz w:val="24"/>
          <w:szCs w:val="24"/>
        </w:rPr>
        <w:tab/>
        <w:t>проводить анализ представленных материалов.</w:t>
      </w:r>
    </w:p>
    <w:p w14:paraId="7A223A28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E1E087F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  8. </w:t>
      </w:r>
      <w:r w:rsidR="00C723E5" w:rsidRPr="00836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ПРИНЯТИЕ РЕШЕНИЙ ДИСЦИПЛИНАРНЫМ КОМИТЕТОМ</w:t>
      </w:r>
    </w:p>
    <w:p w14:paraId="31389C45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8.1. При принятии решения о применении мер дисциплинарного воздействия Комитет оценивает относимость, допустимость, достоверность и полноту представленных материалов.</w:t>
      </w:r>
    </w:p>
    <w:p w14:paraId="63CFDC61" w14:textId="7777777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8.2. Каждый член Комитета обладает одним голосом. В случае равенства голосов голос Руководителя Комитета является решающим.</w:t>
      </w:r>
    </w:p>
    <w:p w14:paraId="09F39AB7" w14:textId="3DC17F45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>8.4. Решение принимается Комитетом в соответствии с Внутренним стандартом АССОЦИАЦИИ "Система мер воздействия и порядок их применения за несоблюдение членами Межрегиональной ассоциации сельскохозяйственных кредитных потребительских кооперативов "Единство" требований базовых стандартов, внутренних стандартов и иных внутренних документов</w:t>
      </w:r>
      <w:r w:rsidR="0019571B" w:rsidRPr="008368B0">
        <w:rPr>
          <w:rFonts w:ascii="Times New Roman" w:hAnsi="Times New Roman" w:cs="Times New Roman"/>
          <w:sz w:val="24"/>
          <w:szCs w:val="24"/>
        </w:rPr>
        <w:t xml:space="preserve"> Ассоциации, Федерального закона от 08.12.1995 №193-ФЗ «О сельскохозяйственной кооперации» и принятых в соответствии с ним нормативных актов Банка России»</w:t>
      </w:r>
      <w:r w:rsidRPr="008368B0">
        <w:rPr>
          <w:rFonts w:ascii="Times New Roman" w:hAnsi="Times New Roman" w:cs="Times New Roman"/>
          <w:sz w:val="24"/>
          <w:szCs w:val="24"/>
        </w:rPr>
        <w:t>.</w:t>
      </w:r>
    </w:p>
    <w:p w14:paraId="41077A41" w14:textId="628456B0" w:rsidR="00D52B90" w:rsidRPr="008368B0" w:rsidRDefault="0065568A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 xml:space="preserve">       </w:t>
      </w:r>
      <w:r w:rsidR="00D52B90" w:rsidRPr="008368B0">
        <w:rPr>
          <w:rFonts w:ascii="Times New Roman" w:hAnsi="Times New Roman" w:cs="Times New Roman"/>
          <w:sz w:val="24"/>
          <w:szCs w:val="24"/>
        </w:rPr>
        <w:t xml:space="preserve">8.6. </w:t>
      </w:r>
      <w:r w:rsidR="00D52B90" w:rsidRPr="0054155B">
        <w:rPr>
          <w:rFonts w:ascii="Times New Roman" w:hAnsi="Times New Roman" w:cs="Times New Roman"/>
          <w:sz w:val="24"/>
          <w:szCs w:val="24"/>
        </w:rPr>
        <w:t xml:space="preserve">Решение Комитета вступает в силу </w:t>
      </w:r>
      <w:r w:rsidR="0099050C" w:rsidRPr="0054155B">
        <w:rPr>
          <w:rFonts w:ascii="Times New Roman" w:hAnsi="Times New Roman" w:cs="Times New Roman"/>
          <w:sz w:val="24"/>
          <w:szCs w:val="24"/>
        </w:rPr>
        <w:t>со дня его принятия</w:t>
      </w:r>
      <w:r w:rsidR="00D52B90" w:rsidRPr="0054155B">
        <w:rPr>
          <w:rFonts w:ascii="Times New Roman" w:hAnsi="Times New Roman" w:cs="Times New Roman"/>
          <w:sz w:val="24"/>
          <w:szCs w:val="24"/>
        </w:rPr>
        <w:t>. Решение Комитета может быть обжаловано членом АССОЦИАЦИИ в Совет АССОЦИАЦИИ.</w:t>
      </w:r>
    </w:p>
    <w:p w14:paraId="56E9E0FC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569076D" w14:textId="77777777" w:rsidR="00D52B90" w:rsidRPr="008368B0" w:rsidRDefault="00674A70" w:rsidP="00674A7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368B0">
        <w:rPr>
          <w:rFonts w:ascii="Times New Roman" w:hAnsi="Times New Roman" w:cs="Times New Roman"/>
          <w:b/>
          <w:sz w:val="24"/>
          <w:szCs w:val="24"/>
        </w:rPr>
        <w:t xml:space="preserve">                              9.</w:t>
      </w:r>
      <w:r w:rsidR="00C723E5" w:rsidRPr="008368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B90" w:rsidRPr="008368B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94EBF50" w14:textId="09FE7A07" w:rsidR="00D52B90" w:rsidRPr="008368B0" w:rsidRDefault="00D52B90" w:rsidP="00D52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B0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</w:t>
      </w:r>
      <w:r w:rsidR="003517D0" w:rsidRPr="008368B0">
        <w:rPr>
          <w:rFonts w:ascii="Times New Roman" w:hAnsi="Times New Roman" w:cs="Times New Roman"/>
          <w:sz w:val="24"/>
          <w:szCs w:val="24"/>
        </w:rPr>
        <w:t>даты</w:t>
      </w:r>
      <w:r w:rsidRPr="008368B0">
        <w:rPr>
          <w:rFonts w:ascii="Times New Roman" w:hAnsi="Times New Roman" w:cs="Times New Roman"/>
          <w:sz w:val="24"/>
          <w:szCs w:val="24"/>
        </w:rPr>
        <w:t xml:space="preserve"> его утверждения Советом АССОЦИАЦИИ.</w:t>
      </w:r>
    </w:p>
    <w:p w14:paraId="2D0E03F4" w14:textId="77777777" w:rsidR="00D52B90" w:rsidRPr="008368B0" w:rsidRDefault="00D52B90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DBA81B5" w14:textId="77777777" w:rsidR="001D7727" w:rsidRPr="008368B0" w:rsidRDefault="001D7727" w:rsidP="00D52B90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D7727" w:rsidRPr="008368B0" w:rsidSect="00D52B90">
      <w:footerReference w:type="default" r:id="rId7"/>
      <w:pgSz w:w="11906" w:h="16838"/>
      <w:pgMar w:top="709" w:right="850" w:bottom="851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EA5B2" w14:textId="77777777" w:rsidR="006E7791" w:rsidRDefault="006E7791" w:rsidP="00D52B90">
      <w:pPr>
        <w:spacing w:after="0" w:line="240" w:lineRule="auto"/>
      </w:pPr>
      <w:r>
        <w:separator/>
      </w:r>
    </w:p>
  </w:endnote>
  <w:endnote w:type="continuationSeparator" w:id="0">
    <w:p w14:paraId="0EBFE0E8" w14:textId="77777777" w:rsidR="006E7791" w:rsidRDefault="006E7791" w:rsidP="00D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610203"/>
      <w:docPartObj>
        <w:docPartGallery w:val="Page Numbers (Bottom of Page)"/>
        <w:docPartUnique/>
      </w:docPartObj>
    </w:sdtPr>
    <w:sdtEndPr/>
    <w:sdtContent>
      <w:p w14:paraId="4AAC324E" w14:textId="77777777" w:rsidR="00D52B90" w:rsidRDefault="00D52B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FE">
          <w:rPr>
            <w:noProof/>
          </w:rPr>
          <w:t>2</w:t>
        </w:r>
        <w:r>
          <w:fldChar w:fldCharType="end"/>
        </w:r>
      </w:p>
    </w:sdtContent>
  </w:sdt>
  <w:p w14:paraId="4B12AF14" w14:textId="77777777" w:rsidR="00D52B90" w:rsidRDefault="00D52B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DBF1" w14:textId="77777777" w:rsidR="006E7791" w:rsidRDefault="006E7791" w:rsidP="00D52B90">
      <w:pPr>
        <w:spacing w:after="0" w:line="240" w:lineRule="auto"/>
      </w:pPr>
      <w:r>
        <w:separator/>
      </w:r>
    </w:p>
  </w:footnote>
  <w:footnote w:type="continuationSeparator" w:id="0">
    <w:p w14:paraId="1FF53589" w14:textId="77777777" w:rsidR="006E7791" w:rsidRDefault="006E7791" w:rsidP="00D5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B6457"/>
    <w:multiLevelType w:val="multilevel"/>
    <w:tmpl w:val="866C3E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F33712"/>
    <w:multiLevelType w:val="hybridMultilevel"/>
    <w:tmpl w:val="FF0AB138"/>
    <w:lvl w:ilvl="0" w:tplc="87122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2430389">
    <w:abstractNumId w:val="1"/>
  </w:num>
  <w:num w:numId="2" w16cid:durableId="33495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90"/>
    <w:rsid w:val="00010BFF"/>
    <w:rsid w:val="00030090"/>
    <w:rsid w:val="000947EB"/>
    <w:rsid w:val="000C18AC"/>
    <w:rsid w:val="000C413D"/>
    <w:rsid w:val="000D3CAD"/>
    <w:rsid w:val="00167138"/>
    <w:rsid w:val="00175E2D"/>
    <w:rsid w:val="0019254D"/>
    <w:rsid w:val="0019571B"/>
    <w:rsid w:val="001A4E0E"/>
    <w:rsid w:val="001D7727"/>
    <w:rsid w:val="00262CD8"/>
    <w:rsid w:val="0028315F"/>
    <w:rsid w:val="0028321C"/>
    <w:rsid w:val="002A5875"/>
    <w:rsid w:val="002F1C74"/>
    <w:rsid w:val="00315022"/>
    <w:rsid w:val="003272B9"/>
    <w:rsid w:val="00343E31"/>
    <w:rsid w:val="003517D0"/>
    <w:rsid w:val="00375951"/>
    <w:rsid w:val="003D2BF3"/>
    <w:rsid w:val="003F1C4B"/>
    <w:rsid w:val="004220FB"/>
    <w:rsid w:val="00427449"/>
    <w:rsid w:val="00437AD0"/>
    <w:rsid w:val="00441B94"/>
    <w:rsid w:val="0047697D"/>
    <w:rsid w:val="004A4B1F"/>
    <w:rsid w:val="004B4288"/>
    <w:rsid w:val="0051163B"/>
    <w:rsid w:val="00514CF6"/>
    <w:rsid w:val="005222C7"/>
    <w:rsid w:val="0054155B"/>
    <w:rsid w:val="00584AB7"/>
    <w:rsid w:val="005971D8"/>
    <w:rsid w:val="005A55FC"/>
    <w:rsid w:val="005D0135"/>
    <w:rsid w:val="00641A15"/>
    <w:rsid w:val="00652B4C"/>
    <w:rsid w:val="0065568A"/>
    <w:rsid w:val="00674A70"/>
    <w:rsid w:val="00690487"/>
    <w:rsid w:val="006B7AA3"/>
    <w:rsid w:val="006D0DA7"/>
    <w:rsid w:val="006E7791"/>
    <w:rsid w:val="00713735"/>
    <w:rsid w:val="007251E3"/>
    <w:rsid w:val="00743BF0"/>
    <w:rsid w:val="007A6382"/>
    <w:rsid w:val="007B0F58"/>
    <w:rsid w:val="007B6CF8"/>
    <w:rsid w:val="007D313A"/>
    <w:rsid w:val="008368B0"/>
    <w:rsid w:val="00885CFE"/>
    <w:rsid w:val="008E45DF"/>
    <w:rsid w:val="00902F25"/>
    <w:rsid w:val="00911467"/>
    <w:rsid w:val="00945522"/>
    <w:rsid w:val="0096788B"/>
    <w:rsid w:val="0099050C"/>
    <w:rsid w:val="009C4DAD"/>
    <w:rsid w:val="009F117F"/>
    <w:rsid w:val="00A37568"/>
    <w:rsid w:val="00A5639B"/>
    <w:rsid w:val="00AA25AE"/>
    <w:rsid w:val="00AB2739"/>
    <w:rsid w:val="00AC29EC"/>
    <w:rsid w:val="00AC71F5"/>
    <w:rsid w:val="00AD5EC6"/>
    <w:rsid w:val="00B1473D"/>
    <w:rsid w:val="00B41F5C"/>
    <w:rsid w:val="00B858F6"/>
    <w:rsid w:val="00BA0968"/>
    <w:rsid w:val="00BA5667"/>
    <w:rsid w:val="00BD0B46"/>
    <w:rsid w:val="00BD1E6E"/>
    <w:rsid w:val="00BF6AD8"/>
    <w:rsid w:val="00C01307"/>
    <w:rsid w:val="00C06072"/>
    <w:rsid w:val="00C24730"/>
    <w:rsid w:val="00C723E5"/>
    <w:rsid w:val="00C76DC0"/>
    <w:rsid w:val="00C93FD5"/>
    <w:rsid w:val="00CA7880"/>
    <w:rsid w:val="00CC6FC6"/>
    <w:rsid w:val="00CD11F5"/>
    <w:rsid w:val="00CD35F2"/>
    <w:rsid w:val="00D32BD5"/>
    <w:rsid w:val="00D52B90"/>
    <w:rsid w:val="00D53572"/>
    <w:rsid w:val="00DC474A"/>
    <w:rsid w:val="00E23966"/>
    <w:rsid w:val="00E62F2F"/>
    <w:rsid w:val="00E75C9C"/>
    <w:rsid w:val="00E75E63"/>
    <w:rsid w:val="00E868ED"/>
    <w:rsid w:val="00EC0BF0"/>
    <w:rsid w:val="00F855E9"/>
    <w:rsid w:val="00FA3416"/>
    <w:rsid w:val="00FD2738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4D59"/>
  <w15:docId w15:val="{1D0F6E42-5132-4135-8FBA-02D4147A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B90"/>
  </w:style>
  <w:style w:type="paragraph" w:styleId="a6">
    <w:name w:val="footer"/>
    <w:basedOn w:val="a"/>
    <w:link w:val="a7"/>
    <w:uiPriority w:val="99"/>
    <w:unhideWhenUsed/>
    <w:rsid w:val="00D5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B90"/>
  </w:style>
  <w:style w:type="paragraph" w:styleId="a8">
    <w:name w:val="Balloon Text"/>
    <w:basedOn w:val="a"/>
    <w:link w:val="a9"/>
    <w:uiPriority w:val="99"/>
    <w:semiHidden/>
    <w:unhideWhenUsed/>
    <w:rsid w:val="00EC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BF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4C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4CF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4C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4C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4CF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13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SatMan</dc:creator>
  <cp:lastModifiedBy>Владимир Зимин</cp:lastModifiedBy>
  <cp:revision>4</cp:revision>
  <cp:lastPrinted>2019-09-18T12:39:00Z</cp:lastPrinted>
  <dcterms:created xsi:type="dcterms:W3CDTF">2024-08-06T11:38:00Z</dcterms:created>
  <dcterms:modified xsi:type="dcterms:W3CDTF">2024-08-07T06:36:00Z</dcterms:modified>
</cp:coreProperties>
</file>